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1809" w14:textId="77777777" w:rsidR="002E4B85" w:rsidRPr="00DC3F0A" w:rsidRDefault="002E4B85" w:rsidP="002E4B85">
      <w:pPr>
        <w:spacing w:after="0"/>
        <w:jc w:val="center"/>
        <w:outlineLvl w:val="1"/>
        <w:rPr>
          <w:b/>
          <w:sz w:val="24"/>
          <w:szCs w:val="24"/>
        </w:rPr>
      </w:pPr>
      <w:r w:rsidRPr="00DC3F0A">
        <w:rPr>
          <w:b/>
          <w:sz w:val="24"/>
          <w:szCs w:val="24"/>
        </w:rPr>
        <w:t>O B A V J E Š T E NJ E</w:t>
      </w:r>
    </w:p>
    <w:p w14:paraId="19D65C3A" w14:textId="19FF3EBF" w:rsidR="00740542" w:rsidRPr="00DC3F0A" w:rsidRDefault="002E4B85" w:rsidP="00740542">
      <w:pPr>
        <w:spacing w:after="0"/>
        <w:jc w:val="center"/>
        <w:outlineLvl w:val="1"/>
        <w:rPr>
          <w:b/>
          <w:sz w:val="24"/>
          <w:szCs w:val="24"/>
        </w:rPr>
      </w:pPr>
      <w:r w:rsidRPr="00DC3F0A">
        <w:rPr>
          <w:b/>
          <w:sz w:val="24"/>
          <w:szCs w:val="24"/>
        </w:rPr>
        <w:t>OVJERA LJETNOG I UPIS U ZIMSKI SEMESTAR</w:t>
      </w:r>
    </w:p>
    <w:p w14:paraId="510FD8F7" w14:textId="5EDC68B2" w:rsidR="00740542" w:rsidRDefault="00740542" w:rsidP="004A1647">
      <w:pPr>
        <w:spacing w:after="0"/>
        <w:jc w:val="center"/>
        <w:outlineLvl w:val="1"/>
        <w:rPr>
          <w:b/>
          <w:sz w:val="28"/>
          <w:szCs w:val="28"/>
        </w:rPr>
      </w:pPr>
      <w:r w:rsidRPr="00DC3F0A">
        <w:rPr>
          <w:b/>
          <w:sz w:val="24"/>
          <w:szCs w:val="24"/>
        </w:rPr>
        <w:t xml:space="preserve">Od    </w:t>
      </w:r>
      <w:r w:rsidR="00A8350A">
        <w:rPr>
          <w:b/>
          <w:sz w:val="24"/>
          <w:szCs w:val="24"/>
        </w:rPr>
        <w:t>28.09.2020.</w:t>
      </w:r>
    </w:p>
    <w:p w14:paraId="0489AA54" w14:textId="7E6BFCC5" w:rsidR="002E4B85" w:rsidRPr="00BE6A55" w:rsidRDefault="002E4B85" w:rsidP="002E4B85">
      <w:pPr>
        <w:spacing w:after="0"/>
        <w:rPr>
          <w:b/>
          <w:sz w:val="24"/>
          <w:szCs w:val="24"/>
        </w:rPr>
      </w:pPr>
      <w:r w:rsidRPr="00BE6A55">
        <w:rPr>
          <w:sz w:val="24"/>
          <w:szCs w:val="24"/>
        </w:rPr>
        <w:t xml:space="preserve">Obavještavaju se studenti da će se ovjera ljetnog i upis u zimski semestar provoditi od  </w:t>
      </w:r>
      <w:r w:rsidR="00166919" w:rsidRPr="00A8350A">
        <w:rPr>
          <w:b/>
          <w:color w:val="000000" w:themeColor="text1"/>
          <w:sz w:val="24"/>
          <w:szCs w:val="24"/>
        </w:rPr>
        <w:t>28.09.2020</w:t>
      </w:r>
      <w:r w:rsidRPr="00BE6A55">
        <w:rPr>
          <w:b/>
          <w:sz w:val="24"/>
          <w:szCs w:val="24"/>
        </w:rPr>
        <w:t>.</w:t>
      </w:r>
      <w:r w:rsidRPr="00BE6A55">
        <w:rPr>
          <w:sz w:val="24"/>
          <w:szCs w:val="24"/>
        </w:rPr>
        <w:t xml:space="preserve"> godine, na šalteru studentske službe, radnim danima od 10-14 h.</w:t>
      </w:r>
    </w:p>
    <w:p w14:paraId="3E7036C8" w14:textId="47701C32" w:rsidR="00DC3F0A" w:rsidRPr="00A07E9F" w:rsidRDefault="00DC3F0A" w:rsidP="002E4B8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Upisni materijal za upis možete kupiti na Fakultetu</w:t>
      </w:r>
      <w:r w:rsidR="00892C56">
        <w:rPr>
          <w:b/>
          <w:bCs/>
          <w:sz w:val="24"/>
          <w:szCs w:val="24"/>
        </w:rPr>
        <w:t xml:space="preserve"> (cijena 2 KM)</w:t>
      </w:r>
      <w:r>
        <w:rPr>
          <w:b/>
          <w:bCs/>
          <w:sz w:val="24"/>
          <w:szCs w:val="24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Cijena svakog obrasca 0,50 KM (ŠV-20, , Upisni list, Semestralni list).</w:t>
      </w:r>
      <w:r w:rsidR="00D61404">
        <w:rPr>
          <w:rFonts w:ascii="Arial" w:hAnsi="Arial" w:cs="Arial"/>
          <w:color w:val="222222"/>
          <w:shd w:val="clear" w:color="auto" w:fill="FFFFFF"/>
        </w:rPr>
        <w:t xml:space="preserve">Primjer uplatnice za upisni materijal nalazi se na zadnjoj stranici. </w:t>
      </w:r>
      <w:r w:rsidR="00D61404" w:rsidRPr="00A07E9F">
        <w:rPr>
          <w:rFonts w:ascii="Arial" w:hAnsi="Arial" w:cs="Arial"/>
          <w:color w:val="222222"/>
          <w:u w:val="single"/>
          <w:shd w:val="clear" w:color="auto" w:fill="FFFFFF"/>
        </w:rPr>
        <w:t xml:space="preserve">Jedan semestralni list ostavite za upis u </w:t>
      </w:r>
      <w:r w:rsidR="00B21B28" w:rsidRPr="00A07E9F">
        <w:rPr>
          <w:rFonts w:ascii="Arial" w:hAnsi="Arial" w:cs="Arial"/>
          <w:color w:val="222222"/>
          <w:u w:val="single"/>
          <w:shd w:val="clear" w:color="auto" w:fill="FFFFFF"/>
        </w:rPr>
        <w:t>ljetni semestar (januar-februar).</w:t>
      </w:r>
    </w:p>
    <w:p w14:paraId="3A6C9C7E" w14:textId="77777777" w:rsidR="002E4B85" w:rsidRPr="00BE6A55" w:rsidRDefault="002E4B85" w:rsidP="002E4B85">
      <w:pPr>
        <w:spacing w:after="0"/>
        <w:rPr>
          <w:sz w:val="24"/>
          <w:szCs w:val="24"/>
        </w:rPr>
      </w:pPr>
      <w:r w:rsidRPr="00BE6A55">
        <w:rPr>
          <w:sz w:val="24"/>
          <w:szCs w:val="24"/>
        </w:rPr>
        <w:t>Za upis u zimski semestar potrebno je :</w:t>
      </w:r>
    </w:p>
    <w:p w14:paraId="73BC6297" w14:textId="77777777" w:rsidR="002E4B85" w:rsidRPr="00BE6A55" w:rsidRDefault="002E4B85" w:rsidP="002E4B8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BE6A55">
        <w:rPr>
          <w:sz w:val="24"/>
          <w:szCs w:val="24"/>
        </w:rPr>
        <w:t>2 prijavna lista (ŠV-20), popuniti</w:t>
      </w:r>
    </w:p>
    <w:p w14:paraId="1D1F2C60" w14:textId="5DCDC35B" w:rsidR="002E4B85" w:rsidRDefault="002E4B85" w:rsidP="002E4B8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BE6A55">
        <w:rPr>
          <w:sz w:val="24"/>
          <w:szCs w:val="24"/>
        </w:rPr>
        <w:t>1 semestralni list (obavezno upisati predmete i predmetne profesore zimskog semestra, broj sati predavanja)</w:t>
      </w:r>
    </w:p>
    <w:p w14:paraId="4FF6198B" w14:textId="77777777" w:rsidR="002E4B85" w:rsidRPr="00BE6A55" w:rsidRDefault="002E4B85" w:rsidP="002E4B8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BE6A55">
        <w:rPr>
          <w:sz w:val="24"/>
          <w:szCs w:val="24"/>
        </w:rPr>
        <w:t xml:space="preserve">Upisati predmete i predmetne profesore zimskog semestra i broj sati predavanja u index </w:t>
      </w:r>
    </w:p>
    <w:p w14:paraId="2F3ECBF4" w14:textId="77777777" w:rsidR="002E4B85" w:rsidRPr="00E14131" w:rsidRDefault="002E4B85" w:rsidP="002E4B85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E6A55">
        <w:rPr>
          <w:sz w:val="24"/>
          <w:szCs w:val="24"/>
        </w:rPr>
        <w:t xml:space="preserve">Uplatiti cijeli iznos školarine (ili prvu ratu školarine koja iznosi ½ cijele školarine), na depozitni račun Kantona Sarajevo broj: </w:t>
      </w:r>
    </w:p>
    <w:p w14:paraId="17231D0B" w14:textId="77777777" w:rsidR="002E4B85" w:rsidRPr="00BE6A55" w:rsidRDefault="002E4B85" w:rsidP="002E4B85">
      <w:pPr>
        <w:pStyle w:val="Odlomakpopisa"/>
        <w:spacing w:after="0"/>
        <w:rPr>
          <w:b/>
          <w:sz w:val="24"/>
          <w:szCs w:val="24"/>
        </w:rPr>
      </w:pPr>
      <w:r w:rsidRPr="00BE6A55">
        <w:rPr>
          <w:sz w:val="24"/>
          <w:szCs w:val="24"/>
        </w:rPr>
        <w:t xml:space="preserve"> </w:t>
      </w:r>
      <w:r w:rsidRPr="00BE6A55">
        <w:rPr>
          <w:b/>
          <w:sz w:val="24"/>
          <w:szCs w:val="24"/>
        </w:rPr>
        <w:t>141 196 532 000 8475   Način popunjavanja uplatnice zavisi od statusa studenta (vidi tabelu ispod)</w:t>
      </w:r>
    </w:p>
    <w:p w14:paraId="391DFAD3" w14:textId="77777777" w:rsidR="002E4B85" w:rsidRPr="00BE6A55" w:rsidRDefault="002E4B85" w:rsidP="002E4B85">
      <w:pPr>
        <w:pStyle w:val="Odlomakpopis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E6A55">
        <w:rPr>
          <w:bCs/>
          <w:sz w:val="24"/>
          <w:szCs w:val="24"/>
        </w:rPr>
        <w:t>Uplatiti podršku ISSS sistemu u iznosu od 10 KM na račun Fakulteta</w:t>
      </w:r>
    </w:p>
    <w:p w14:paraId="4E2C4399" w14:textId="77777777" w:rsidR="002E4B85" w:rsidRPr="00BE6A55" w:rsidRDefault="002E4B85" w:rsidP="002E4B85">
      <w:pPr>
        <w:pStyle w:val="Odlomakpopis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E6A55">
        <w:rPr>
          <w:bCs/>
          <w:sz w:val="24"/>
          <w:szCs w:val="24"/>
        </w:rPr>
        <w:t>Uplatiti podršku ISSS sistemu u iznosu od 10 KM na žiro račun Univerziteta u Sarajevu</w:t>
      </w:r>
    </w:p>
    <w:p w14:paraId="132A2159" w14:textId="1AF7604D" w:rsidR="002E4B85" w:rsidRPr="00BE6A55" w:rsidRDefault="002E4B85" w:rsidP="002E4B85">
      <w:pPr>
        <w:pStyle w:val="Odlomakpopis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E6A55">
        <w:rPr>
          <w:bCs/>
          <w:sz w:val="24"/>
          <w:szCs w:val="24"/>
        </w:rPr>
        <w:t>Uplatiti iznos od 3</w:t>
      </w:r>
      <w:r w:rsidR="00243D2F">
        <w:rPr>
          <w:bCs/>
          <w:sz w:val="24"/>
          <w:szCs w:val="24"/>
        </w:rPr>
        <w:t>,70</w:t>
      </w:r>
      <w:r w:rsidRPr="00BE6A55">
        <w:rPr>
          <w:bCs/>
          <w:sz w:val="24"/>
          <w:szCs w:val="24"/>
        </w:rPr>
        <w:t xml:space="preserve"> KM za osiguranje studenta (način popunjavanja uplatnice nalazi se na listu ispod)</w:t>
      </w:r>
    </w:p>
    <w:p w14:paraId="15AA4D69" w14:textId="2F972E17" w:rsidR="002E4B85" w:rsidRPr="00BE6A55" w:rsidRDefault="002E4B85" w:rsidP="002E4B85">
      <w:pPr>
        <w:spacing w:after="0" w:line="240" w:lineRule="auto"/>
        <w:rPr>
          <w:b/>
          <w:sz w:val="24"/>
          <w:szCs w:val="24"/>
        </w:rPr>
      </w:pPr>
      <w:r w:rsidRPr="00BE6A55">
        <w:rPr>
          <w:b/>
          <w:sz w:val="24"/>
          <w:szCs w:val="24"/>
          <w:u w:val="single"/>
        </w:rPr>
        <w:t xml:space="preserve">Drugu ratu školarine obavezni ste uplatiti do </w:t>
      </w:r>
      <w:r w:rsidR="00243D2F">
        <w:rPr>
          <w:b/>
          <w:sz w:val="24"/>
          <w:szCs w:val="24"/>
          <w:u w:val="single"/>
        </w:rPr>
        <w:t xml:space="preserve">upisa u ljetni semestar </w:t>
      </w:r>
      <w:r w:rsidR="00A8350A">
        <w:rPr>
          <w:b/>
          <w:sz w:val="24"/>
          <w:szCs w:val="24"/>
          <w:u w:val="single"/>
        </w:rPr>
        <w:t>.</w:t>
      </w:r>
    </w:p>
    <w:p w14:paraId="48C104FF" w14:textId="77777777" w:rsidR="004A1647" w:rsidRDefault="004A1647" w:rsidP="002E4B85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6C37FCF" w14:textId="098F1E0F" w:rsidR="00DC3F0A" w:rsidRPr="009F32C2" w:rsidRDefault="002E4B85" w:rsidP="00DC3F0A">
      <w:pPr>
        <w:spacing w:after="0" w:line="240" w:lineRule="auto"/>
        <w:rPr>
          <w:color w:val="000000" w:themeColor="text1"/>
          <w:sz w:val="24"/>
          <w:szCs w:val="24"/>
        </w:rPr>
      </w:pPr>
      <w:r w:rsidRPr="001B5C23">
        <w:rPr>
          <w:b/>
          <w:bCs/>
          <w:sz w:val="24"/>
          <w:szCs w:val="24"/>
          <w:u w:val="single"/>
        </w:rPr>
        <w:t>Studenti koji obnavljaju godinu studija</w:t>
      </w:r>
      <w:r w:rsidRPr="001B5C23">
        <w:rPr>
          <w:sz w:val="24"/>
          <w:szCs w:val="24"/>
        </w:rPr>
        <w:t xml:space="preserve"> u index i semestralni list upisuju nepoložene predmete zimskog semestra. Školarina za školsku </w:t>
      </w:r>
      <w:r w:rsidR="00243D2F">
        <w:rPr>
          <w:sz w:val="24"/>
          <w:szCs w:val="24"/>
        </w:rPr>
        <w:t>2020/2021</w:t>
      </w:r>
      <w:r w:rsidRPr="001B5C23">
        <w:rPr>
          <w:sz w:val="24"/>
          <w:szCs w:val="24"/>
        </w:rPr>
        <w:t>. godinu iznosi: 200 KM za obnovu godine + 100KM po nepoloženom ispitu, s tim da ukupan iznos školarine ne smije preći 1000 KM (</w:t>
      </w:r>
      <w:r w:rsidR="008326AC" w:rsidRPr="008326AC">
        <w:rPr>
          <w:b/>
          <w:bCs/>
          <w:sz w:val="24"/>
          <w:szCs w:val="24"/>
        </w:rPr>
        <w:t>za</w:t>
      </w:r>
      <w:r w:rsidRPr="008326AC">
        <w:rPr>
          <w:b/>
          <w:bCs/>
          <w:sz w:val="24"/>
          <w:szCs w:val="24"/>
        </w:rPr>
        <w:t xml:space="preserve"> redovno-samofinansirajuće i DL studente</w:t>
      </w:r>
      <w:r w:rsidRPr="001B5C23">
        <w:rPr>
          <w:sz w:val="24"/>
          <w:szCs w:val="24"/>
        </w:rPr>
        <w:t>) i 800 KM (za vanredne studente)</w:t>
      </w:r>
      <w:r>
        <w:rPr>
          <w:sz w:val="24"/>
          <w:szCs w:val="24"/>
        </w:rPr>
        <w:t xml:space="preserve">. </w:t>
      </w:r>
      <w:r w:rsidRPr="009F32C2">
        <w:rPr>
          <w:color w:val="000000" w:themeColor="text1"/>
          <w:sz w:val="24"/>
          <w:szCs w:val="24"/>
        </w:rPr>
        <w:t>Studenti koji obnavljaju godinu studija dužni su prisustvovati na nastavi.</w:t>
      </w:r>
      <w:r w:rsidR="008326AC" w:rsidRPr="008326AC">
        <w:rPr>
          <w:b/>
          <w:bCs/>
          <w:color w:val="000000" w:themeColor="text1"/>
          <w:sz w:val="24"/>
          <w:szCs w:val="24"/>
        </w:rPr>
        <w:t>Redovni studenti</w:t>
      </w:r>
      <w:r w:rsidR="008326AC">
        <w:rPr>
          <w:color w:val="000000" w:themeColor="text1"/>
          <w:sz w:val="24"/>
          <w:szCs w:val="24"/>
        </w:rPr>
        <w:t xml:space="preserve"> plaćaju obnovu godine 200 KM.</w:t>
      </w:r>
    </w:p>
    <w:p w14:paraId="2AADA058" w14:textId="6AD93753" w:rsidR="002E4B85" w:rsidRPr="00DC3F0A" w:rsidRDefault="002E4B85" w:rsidP="00DC3F0A">
      <w:pPr>
        <w:spacing w:after="0" w:line="240" w:lineRule="auto"/>
        <w:rPr>
          <w:color w:val="FF0000"/>
          <w:sz w:val="24"/>
          <w:szCs w:val="24"/>
        </w:rPr>
      </w:pPr>
      <w:r w:rsidRPr="00F84181">
        <w:rPr>
          <w:b/>
          <w:bCs/>
          <w:u w:val="single"/>
        </w:rPr>
        <w:t xml:space="preserve">Apsolventi u školskoj </w:t>
      </w:r>
      <w:r w:rsidR="00243D2F">
        <w:rPr>
          <w:b/>
          <w:bCs/>
          <w:u w:val="single"/>
        </w:rPr>
        <w:t>2020/2021.</w:t>
      </w:r>
      <w:r w:rsidRPr="00F84181">
        <w:rPr>
          <w:b/>
          <w:bCs/>
          <w:u w:val="single"/>
        </w:rPr>
        <w:t xml:space="preserve">godini </w:t>
      </w:r>
      <w:r w:rsidRPr="00F84181">
        <w:rPr>
          <w:u w:val="single"/>
        </w:rPr>
        <w:t>ne plaćaju školarinu</w:t>
      </w:r>
      <w:r>
        <w:rPr>
          <w:b/>
          <w:bCs/>
        </w:rPr>
        <w:t xml:space="preserve">, </w:t>
      </w:r>
      <w:r w:rsidRPr="00F84181">
        <w:t>ali su dužni uplatiti podršku ISSS sistemu u iznosu od 10 KM na račun Fakulteta, podršku ISSS sistemu u iznosu od 10 KM na račun Univerziteta u Sarajevu i osiguranje studenta</w:t>
      </w:r>
      <w:r w:rsidR="002F2E8C">
        <w:t xml:space="preserve"> (3,70 KM)</w:t>
      </w:r>
      <w:r>
        <w:t xml:space="preserve">. Apsolventi su dužni upisati se u školsku </w:t>
      </w:r>
      <w:r w:rsidR="00243D2F">
        <w:t>2020/2021</w:t>
      </w:r>
      <w:r>
        <w:t>.godinu.</w:t>
      </w:r>
    </w:p>
    <w:p w14:paraId="61ED06D1" w14:textId="69D22177" w:rsidR="002E4B85" w:rsidRDefault="002E4B85" w:rsidP="002E4B85">
      <w:pPr>
        <w:rPr>
          <w:b/>
        </w:rPr>
      </w:pPr>
    </w:p>
    <w:p w14:paraId="2882C696" w14:textId="2F937602" w:rsidR="00534A84" w:rsidRDefault="001A44AB" w:rsidP="002E4B85">
      <w:pPr>
        <w:rPr>
          <w:b/>
        </w:rPr>
      </w:pPr>
      <w:r>
        <w:rPr>
          <w:b/>
        </w:rPr>
        <w:t>Studenti koji pripadaju jednoj od kategori</w:t>
      </w:r>
      <w:r w:rsidR="002A07B0">
        <w:rPr>
          <w:b/>
        </w:rPr>
        <w:t>ja</w:t>
      </w:r>
      <w:r>
        <w:rPr>
          <w:b/>
        </w:rPr>
        <w:t>: djeca šehida,poginulih boraca,ratnih vojnih invalida, dobitnika priznanja i odlikovanja i djeca bez oba roditelja, ne plaćaju školarinu kada se prvi put upisuju u godinu studija. Plaćaju ostale stavke (dva puta podrška ISSS sistemu i osiguranje)</w:t>
      </w:r>
    </w:p>
    <w:p w14:paraId="24B828C1" w14:textId="77777777" w:rsidR="002A07B0" w:rsidRDefault="002A07B0" w:rsidP="002E4B85">
      <w:pPr>
        <w:rPr>
          <w:b/>
        </w:rPr>
      </w:pPr>
    </w:p>
    <w:p w14:paraId="18A99B0B" w14:textId="4722FFB2" w:rsidR="000768FD" w:rsidRPr="00534A84" w:rsidRDefault="002E4B85" w:rsidP="002E4B85">
      <w:pPr>
        <w:rPr>
          <w:b/>
        </w:rPr>
      </w:pPr>
      <w:r w:rsidRPr="00961943">
        <w:rPr>
          <w:b/>
        </w:rPr>
        <w:lastRenderedPageBreak/>
        <w:t>Poziv na broj</w:t>
      </w:r>
      <w:r>
        <w:t xml:space="preserve"> studenti </w:t>
      </w:r>
      <w:r w:rsidRPr="00D321A0">
        <w:rPr>
          <w:b/>
        </w:rPr>
        <w:t>I ciklusa</w:t>
      </w:r>
      <w:r w:rsidR="000768FD">
        <w:rPr>
          <w:b/>
        </w:rPr>
        <w:t xml:space="preserve"> i integrisanog studija</w:t>
      </w:r>
      <w:r>
        <w:t xml:space="preserve"> pišu u zavisnosti od načina studija (R,SF,DL ili V) kako slijedi</w:t>
      </w:r>
      <w:r w:rsidRPr="00FA3263">
        <w:rPr>
          <w:b/>
          <w:sz w:val="24"/>
          <w:szCs w:val="24"/>
        </w:rPr>
        <w:t xml:space="preserve">:                                 </w:t>
      </w:r>
    </w:p>
    <w:p w14:paraId="5D2B5844" w14:textId="53E1CE06" w:rsidR="002E4B85" w:rsidRDefault="002E4B85" w:rsidP="002E4B85">
      <w:pPr>
        <w:rPr>
          <w:b/>
        </w:rPr>
      </w:pPr>
      <w:r w:rsidRPr="00FA3263">
        <w:rPr>
          <w:b/>
          <w:sz w:val="24"/>
          <w:szCs w:val="24"/>
        </w:rPr>
        <w:t xml:space="preserve">           Žiro račun: 141 196 532 000 8475</w:t>
      </w:r>
      <w:r>
        <w:rPr>
          <w:b/>
        </w:rPr>
        <w:t xml:space="preserve"> </w:t>
      </w:r>
    </w:p>
    <w:p w14:paraId="62E60876" w14:textId="77777777" w:rsidR="002E4B85" w:rsidRPr="00607990" w:rsidRDefault="002E4B85" w:rsidP="002E4B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Opština: 077</w:t>
      </w:r>
    </w:p>
    <w:p w14:paraId="2DDF75F4" w14:textId="77777777" w:rsidR="002E4B85" w:rsidRPr="001078C4" w:rsidRDefault="002E4B85" w:rsidP="002E4B85">
      <w:pPr>
        <w:rPr>
          <w:b/>
        </w:rPr>
      </w:pPr>
      <w:r w:rsidRPr="001078C4">
        <w:rPr>
          <w:b/>
        </w:rPr>
        <w:t>ŠKOLARINA Upis u školsku godinu (Zimski semestar)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 ciklus studija</w:t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11199"/>
        <w:gridCol w:w="1134"/>
        <w:gridCol w:w="1559"/>
        <w:gridCol w:w="1418"/>
      </w:tblGrid>
      <w:tr w:rsidR="002E4B85" w14:paraId="363EEDEA" w14:textId="77777777" w:rsidTr="00927FB6">
        <w:tc>
          <w:tcPr>
            <w:tcW w:w="11199" w:type="dxa"/>
          </w:tcPr>
          <w:p w14:paraId="70BCD85F" w14:textId="77777777" w:rsidR="002E4B85" w:rsidRDefault="002E4B85" w:rsidP="00EA3F40">
            <w:r>
              <w:t>Naziv    SVRHA DOZNAKE</w:t>
            </w:r>
          </w:p>
        </w:tc>
        <w:tc>
          <w:tcPr>
            <w:tcW w:w="1134" w:type="dxa"/>
          </w:tcPr>
          <w:p w14:paraId="17C5A056" w14:textId="77777777" w:rsidR="002E4B85" w:rsidRDefault="002E4B85" w:rsidP="00EA3F40">
            <w:r>
              <w:t>Vrsta prihoda</w:t>
            </w:r>
          </w:p>
        </w:tc>
        <w:tc>
          <w:tcPr>
            <w:tcW w:w="1559" w:type="dxa"/>
          </w:tcPr>
          <w:p w14:paraId="13A4C568" w14:textId="77777777" w:rsidR="002E4B85" w:rsidRDefault="002E4B85" w:rsidP="00EA3F40">
            <w:r>
              <w:t>Poziv na broj</w:t>
            </w:r>
          </w:p>
        </w:tc>
        <w:tc>
          <w:tcPr>
            <w:tcW w:w="1418" w:type="dxa"/>
          </w:tcPr>
          <w:p w14:paraId="3335E92B" w14:textId="77777777" w:rsidR="002E4B85" w:rsidRDefault="002E4B85" w:rsidP="00EA3F40">
            <w:r>
              <w:t>Budžetska organizacija</w:t>
            </w:r>
          </w:p>
        </w:tc>
      </w:tr>
      <w:tr w:rsidR="002E4B85" w14:paraId="16DC172C" w14:textId="77777777" w:rsidTr="00927FB6">
        <w:tc>
          <w:tcPr>
            <w:tcW w:w="11199" w:type="dxa"/>
          </w:tcPr>
          <w:p w14:paraId="2739F4F0" w14:textId="77777777" w:rsidR="002E4B85" w:rsidRDefault="002E4B85" w:rsidP="00EA3F40">
            <w:r>
              <w:t xml:space="preserve">Ostale Kantonalne naknade - Upisnina za </w:t>
            </w:r>
            <w:r w:rsidRPr="007E2C41">
              <w:rPr>
                <w:b/>
              </w:rPr>
              <w:t>redovne</w:t>
            </w:r>
            <w:r>
              <w:t xml:space="preserve"> studente koji se </w:t>
            </w:r>
            <w:r w:rsidRPr="00F239D8">
              <w:rPr>
                <w:b/>
              </w:rPr>
              <w:t>prvi put upisuju</w:t>
            </w:r>
            <w:r>
              <w:t xml:space="preserve"> u godinu studija I ciklus</w:t>
            </w:r>
          </w:p>
        </w:tc>
        <w:tc>
          <w:tcPr>
            <w:tcW w:w="1134" w:type="dxa"/>
          </w:tcPr>
          <w:p w14:paraId="7576673D" w14:textId="77777777" w:rsidR="002E4B85" w:rsidRDefault="002E4B85" w:rsidP="00EA3F40">
            <w:r>
              <w:t>722429</w:t>
            </w:r>
          </w:p>
        </w:tc>
        <w:tc>
          <w:tcPr>
            <w:tcW w:w="1559" w:type="dxa"/>
          </w:tcPr>
          <w:p w14:paraId="5A637702" w14:textId="77777777" w:rsidR="002E4B85" w:rsidRDefault="002E4B85" w:rsidP="00EA3F40">
            <w:r>
              <w:t>000 000 000 1</w:t>
            </w:r>
          </w:p>
        </w:tc>
        <w:tc>
          <w:tcPr>
            <w:tcW w:w="1418" w:type="dxa"/>
          </w:tcPr>
          <w:p w14:paraId="34D97EA4" w14:textId="77777777" w:rsidR="002E4B85" w:rsidRDefault="002E4B85" w:rsidP="00EA3F40">
            <w:r w:rsidRPr="005E5468">
              <w:t>2104009</w:t>
            </w:r>
          </w:p>
        </w:tc>
      </w:tr>
      <w:tr w:rsidR="002E4B85" w14:paraId="3C1B9B56" w14:textId="77777777" w:rsidTr="00927FB6">
        <w:tc>
          <w:tcPr>
            <w:tcW w:w="11199" w:type="dxa"/>
          </w:tcPr>
          <w:p w14:paraId="1471B24D" w14:textId="77777777" w:rsidR="002E4B85" w:rsidRDefault="002E4B85" w:rsidP="00EA3F40">
            <w:r>
              <w:t xml:space="preserve">Ostale Kantonalne naknade - Upisnina za </w:t>
            </w:r>
            <w:r w:rsidRPr="007E2C41">
              <w:rPr>
                <w:b/>
              </w:rPr>
              <w:t xml:space="preserve">redovne </w:t>
            </w:r>
            <w:r>
              <w:t xml:space="preserve">studente koji </w:t>
            </w:r>
            <w:r w:rsidRPr="00F239D8">
              <w:rPr>
                <w:b/>
              </w:rPr>
              <w:t>obnavljaju</w:t>
            </w:r>
            <w:r>
              <w:t xml:space="preserve"> godinu studija I ciklus</w:t>
            </w:r>
          </w:p>
        </w:tc>
        <w:tc>
          <w:tcPr>
            <w:tcW w:w="1134" w:type="dxa"/>
          </w:tcPr>
          <w:p w14:paraId="68D1FA1A" w14:textId="77777777" w:rsidR="002E4B85" w:rsidRDefault="002E4B85" w:rsidP="00EA3F40">
            <w:r w:rsidRPr="00924DAA">
              <w:t>722429</w:t>
            </w:r>
          </w:p>
        </w:tc>
        <w:tc>
          <w:tcPr>
            <w:tcW w:w="1559" w:type="dxa"/>
          </w:tcPr>
          <w:p w14:paraId="5A74B83F" w14:textId="77777777" w:rsidR="002E4B85" w:rsidRDefault="002E4B85" w:rsidP="00EA3F40">
            <w:r>
              <w:t>000 000 000 3</w:t>
            </w:r>
          </w:p>
        </w:tc>
        <w:tc>
          <w:tcPr>
            <w:tcW w:w="1418" w:type="dxa"/>
          </w:tcPr>
          <w:p w14:paraId="4ACD2BF1" w14:textId="77777777" w:rsidR="002E4B85" w:rsidRDefault="002E4B85" w:rsidP="00EA3F40">
            <w:r w:rsidRPr="005E5468">
              <w:t>2104009</w:t>
            </w:r>
          </w:p>
        </w:tc>
      </w:tr>
      <w:tr w:rsidR="002E4B85" w14:paraId="0BB29F27" w14:textId="77777777" w:rsidTr="00927FB6">
        <w:tc>
          <w:tcPr>
            <w:tcW w:w="11199" w:type="dxa"/>
          </w:tcPr>
          <w:p w14:paraId="0A230378" w14:textId="77777777" w:rsidR="002E4B85" w:rsidRDefault="002E4B85" w:rsidP="00EA3F40">
            <w:r>
              <w:t xml:space="preserve">Ostale Kantonalne naknade - Upisnina za </w:t>
            </w:r>
            <w:r>
              <w:rPr>
                <w:b/>
              </w:rPr>
              <w:t>samofinansirajuće</w:t>
            </w:r>
            <w:r>
              <w:t xml:space="preserve"> studente koji se </w:t>
            </w:r>
            <w:r w:rsidRPr="00F239D8">
              <w:rPr>
                <w:b/>
              </w:rPr>
              <w:t>prvi put upisuju</w:t>
            </w:r>
            <w:r>
              <w:t xml:space="preserve"> u godinu studija I ciklus (RSF,V i DL)</w:t>
            </w:r>
          </w:p>
        </w:tc>
        <w:tc>
          <w:tcPr>
            <w:tcW w:w="1134" w:type="dxa"/>
          </w:tcPr>
          <w:p w14:paraId="7C48C22B" w14:textId="77777777" w:rsidR="002E4B85" w:rsidRDefault="002E4B85" w:rsidP="00EA3F40">
            <w:r w:rsidRPr="00924DAA">
              <w:t>722429</w:t>
            </w:r>
          </w:p>
        </w:tc>
        <w:tc>
          <w:tcPr>
            <w:tcW w:w="1559" w:type="dxa"/>
          </w:tcPr>
          <w:p w14:paraId="0E4DF8F0" w14:textId="77777777" w:rsidR="002E4B85" w:rsidRDefault="002E4B85" w:rsidP="00EA3F40">
            <w:r>
              <w:t>000 000 000 5</w:t>
            </w:r>
          </w:p>
        </w:tc>
        <w:tc>
          <w:tcPr>
            <w:tcW w:w="1418" w:type="dxa"/>
          </w:tcPr>
          <w:p w14:paraId="6053D8D7" w14:textId="77777777" w:rsidR="002E4B85" w:rsidRDefault="002E4B85" w:rsidP="00EA3F40">
            <w:r w:rsidRPr="005E5468">
              <w:t>2104009</w:t>
            </w:r>
          </w:p>
        </w:tc>
      </w:tr>
      <w:tr w:rsidR="002E4B85" w14:paraId="0C7B5892" w14:textId="77777777" w:rsidTr="00927FB6">
        <w:tc>
          <w:tcPr>
            <w:tcW w:w="11199" w:type="dxa"/>
          </w:tcPr>
          <w:p w14:paraId="5E9055FC" w14:textId="77777777" w:rsidR="002E4B85" w:rsidRDefault="002E4B85" w:rsidP="00EA3F40">
            <w:r>
              <w:t xml:space="preserve">Ostale Kantonalne naknade - Upisnina za </w:t>
            </w:r>
            <w:r>
              <w:rPr>
                <w:b/>
              </w:rPr>
              <w:t>samofinansirajuće</w:t>
            </w:r>
            <w:r>
              <w:t xml:space="preserve"> studente koji</w:t>
            </w:r>
            <w:r w:rsidRPr="000B5069">
              <w:rPr>
                <w:b/>
              </w:rPr>
              <w:t xml:space="preserve"> obnavljaju</w:t>
            </w:r>
            <w:r>
              <w:t xml:space="preserve"> godinu studija I ciklus (RSF,V i DL)</w:t>
            </w:r>
          </w:p>
        </w:tc>
        <w:tc>
          <w:tcPr>
            <w:tcW w:w="1134" w:type="dxa"/>
          </w:tcPr>
          <w:p w14:paraId="623F94F0" w14:textId="77777777" w:rsidR="002E4B85" w:rsidRDefault="002E4B85" w:rsidP="00EA3F40">
            <w:r w:rsidRPr="00924DAA">
              <w:t>722429</w:t>
            </w:r>
          </w:p>
        </w:tc>
        <w:tc>
          <w:tcPr>
            <w:tcW w:w="1559" w:type="dxa"/>
          </w:tcPr>
          <w:p w14:paraId="3C41A6B6" w14:textId="77777777" w:rsidR="002E4B85" w:rsidRDefault="002E4B85" w:rsidP="00EA3F40">
            <w:r>
              <w:t>000 000 000 7</w:t>
            </w:r>
          </w:p>
        </w:tc>
        <w:tc>
          <w:tcPr>
            <w:tcW w:w="1418" w:type="dxa"/>
          </w:tcPr>
          <w:p w14:paraId="3DA560B2" w14:textId="77777777" w:rsidR="002E4B85" w:rsidRDefault="002E4B85" w:rsidP="00EA3F40">
            <w:r w:rsidRPr="005E5468">
              <w:t>2104009</w:t>
            </w:r>
          </w:p>
        </w:tc>
      </w:tr>
      <w:tr w:rsidR="002E4B85" w14:paraId="4B8863B9" w14:textId="77777777" w:rsidTr="00927FB6">
        <w:tc>
          <w:tcPr>
            <w:tcW w:w="11199" w:type="dxa"/>
          </w:tcPr>
          <w:p w14:paraId="73018C96" w14:textId="77777777" w:rsidR="002E4B85" w:rsidRDefault="002E4B85" w:rsidP="00EA3F40">
            <w:r>
              <w:t>Ostale Kantonalne naknade- Prihodi od integrisanog studija I i II ciklus</w:t>
            </w:r>
          </w:p>
        </w:tc>
        <w:tc>
          <w:tcPr>
            <w:tcW w:w="1134" w:type="dxa"/>
          </w:tcPr>
          <w:p w14:paraId="1D7B5580" w14:textId="77777777" w:rsidR="002E4B85" w:rsidRDefault="002E4B85" w:rsidP="00EA3F40">
            <w:r w:rsidRPr="00924DAA">
              <w:t>722429</w:t>
            </w:r>
          </w:p>
        </w:tc>
        <w:tc>
          <w:tcPr>
            <w:tcW w:w="1559" w:type="dxa"/>
          </w:tcPr>
          <w:p w14:paraId="1F8BBE7B" w14:textId="77777777" w:rsidR="002E4B85" w:rsidRDefault="002E4B85" w:rsidP="00EA3F40">
            <w:r>
              <w:t>000 000 000 9</w:t>
            </w:r>
          </w:p>
        </w:tc>
        <w:tc>
          <w:tcPr>
            <w:tcW w:w="1418" w:type="dxa"/>
          </w:tcPr>
          <w:p w14:paraId="4F174A40" w14:textId="77777777" w:rsidR="002E4B85" w:rsidRDefault="002E4B85" w:rsidP="00EA3F40">
            <w:r w:rsidRPr="005E5468">
              <w:t>2104009</w:t>
            </w:r>
          </w:p>
        </w:tc>
      </w:tr>
      <w:tr w:rsidR="002E4B85" w14:paraId="00E5CA88" w14:textId="77777777" w:rsidTr="00927FB6">
        <w:tc>
          <w:tcPr>
            <w:tcW w:w="11199" w:type="dxa"/>
          </w:tcPr>
          <w:p w14:paraId="4A668E51" w14:textId="77777777" w:rsidR="002E4B85" w:rsidRDefault="002E4B85" w:rsidP="00EA3F40">
            <w:r>
              <w:t>Ostale kantonalne naknade – Naknada za razvoj informacionog sistema    FKKSS                                 10KM</w:t>
            </w:r>
          </w:p>
        </w:tc>
        <w:tc>
          <w:tcPr>
            <w:tcW w:w="1134" w:type="dxa"/>
          </w:tcPr>
          <w:p w14:paraId="5B6E98A9" w14:textId="77777777" w:rsidR="002E4B85" w:rsidRDefault="002E4B85" w:rsidP="00EA3F40">
            <w:r w:rsidRPr="00924DAA">
              <w:t>722429</w:t>
            </w:r>
          </w:p>
        </w:tc>
        <w:tc>
          <w:tcPr>
            <w:tcW w:w="1559" w:type="dxa"/>
          </w:tcPr>
          <w:p w14:paraId="3CE36010" w14:textId="77777777" w:rsidR="002E4B85" w:rsidRDefault="002E4B85" w:rsidP="00EA3F40">
            <w:r>
              <w:t>000 000 0021</w:t>
            </w:r>
          </w:p>
        </w:tc>
        <w:tc>
          <w:tcPr>
            <w:tcW w:w="1418" w:type="dxa"/>
          </w:tcPr>
          <w:p w14:paraId="79E92964" w14:textId="77777777" w:rsidR="002E4B85" w:rsidRDefault="002E4B85" w:rsidP="00EA3F40">
            <w:r w:rsidRPr="005E5468">
              <w:t>2104009</w:t>
            </w:r>
          </w:p>
        </w:tc>
      </w:tr>
      <w:tr w:rsidR="002E4B85" w14:paraId="5AF5D511" w14:textId="77777777" w:rsidTr="00927FB6">
        <w:tc>
          <w:tcPr>
            <w:tcW w:w="11199" w:type="dxa"/>
          </w:tcPr>
          <w:p w14:paraId="0A9777C9" w14:textId="77777777" w:rsidR="002E4B85" w:rsidRDefault="002E4B85" w:rsidP="00EA3F40">
            <w:r>
              <w:t>Ostale kantonalne naknade – Naknada za razvoj informacionog sistema   UNSA                                  10KM</w:t>
            </w:r>
          </w:p>
          <w:p w14:paraId="6FDB0C38" w14:textId="77777777" w:rsidR="002E4B85" w:rsidRDefault="002E4B85" w:rsidP="00EA3F40">
            <w:r>
              <w:t>Primalac JR Trezor KS  Univerzitet u Sarajevu</w:t>
            </w:r>
          </w:p>
        </w:tc>
        <w:tc>
          <w:tcPr>
            <w:tcW w:w="1134" w:type="dxa"/>
          </w:tcPr>
          <w:p w14:paraId="4170C082" w14:textId="77777777" w:rsidR="002E4B85" w:rsidRPr="00924DAA" w:rsidRDefault="002E4B85" w:rsidP="00EA3F40">
            <w:r>
              <w:t>722429</w:t>
            </w:r>
          </w:p>
        </w:tc>
        <w:tc>
          <w:tcPr>
            <w:tcW w:w="1559" w:type="dxa"/>
          </w:tcPr>
          <w:p w14:paraId="1D961CB6" w14:textId="77777777" w:rsidR="002E4B85" w:rsidRDefault="002E4B85" w:rsidP="00EA3F40">
            <w:r>
              <w:t>000 000 0021</w:t>
            </w:r>
          </w:p>
        </w:tc>
        <w:tc>
          <w:tcPr>
            <w:tcW w:w="1418" w:type="dxa"/>
          </w:tcPr>
          <w:p w14:paraId="22D831A9" w14:textId="77777777" w:rsidR="002E4B85" w:rsidRPr="00DC1103" w:rsidRDefault="002E4B85" w:rsidP="00EA3F40">
            <w:pPr>
              <w:rPr>
                <w:b/>
              </w:rPr>
            </w:pPr>
            <w:r w:rsidRPr="00DC1103">
              <w:rPr>
                <w:b/>
              </w:rPr>
              <w:t>2104001</w:t>
            </w:r>
          </w:p>
        </w:tc>
      </w:tr>
    </w:tbl>
    <w:p w14:paraId="23FBE19E" w14:textId="77777777" w:rsidR="002E4B85" w:rsidRDefault="002E4B85" w:rsidP="002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bs-Latn-BA"/>
        </w:rPr>
      </w:pPr>
    </w:p>
    <w:p w14:paraId="74129A32" w14:textId="7A5C0302" w:rsidR="002E4B85" w:rsidRPr="00E56D83" w:rsidRDefault="002E4B85" w:rsidP="002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bs-Latn-BA"/>
        </w:rPr>
      </w:pPr>
      <w:r w:rsidRPr="00E56D83">
        <w:rPr>
          <w:rFonts w:ascii="Arial" w:eastAsia="Times New Roman" w:hAnsi="Arial" w:cs="Arial"/>
          <w:color w:val="222222"/>
          <w:sz w:val="32"/>
          <w:szCs w:val="32"/>
          <w:lang w:eastAsia="bs-Latn-BA"/>
        </w:rPr>
        <w:t>Uplate studenata za životno osiguranje u iznosu od 3</w:t>
      </w:r>
      <w:r>
        <w:rPr>
          <w:rFonts w:ascii="Arial" w:eastAsia="Times New Roman" w:hAnsi="Arial" w:cs="Arial"/>
          <w:color w:val="222222"/>
          <w:sz w:val="32"/>
          <w:szCs w:val="32"/>
          <w:lang w:eastAsia="bs-Latn-BA"/>
        </w:rPr>
        <w:t>,70</w:t>
      </w:r>
      <w:r w:rsidRPr="00E56D83">
        <w:rPr>
          <w:rFonts w:ascii="Arial" w:eastAsia="Times New Roman" w:hAnsi="Arial" w:cs="Arial"/>
          <w:color w:val="222222"/>
          <w:sz w:val="32"/>
          <w:szCs w:val="32"/>
          <w:lang w:eastAsia="bs-Latn-BA"/>
        </w:rPr>
        <w:t xml:space="preserve"> KM,  uplaćuju se na slijedeći način:</w:t>
      </w:r>
    </w:p>
    <w:p w14:paraId="08B276AA" w14:textId="77777777" w:rsidR="002E4B85" w:rsidRPr="00840BE6" w:rsidRDefault="002E4B85" w:rsidP="002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bs-Latn-BA"/>
        </w:rPr>
      </w:pPr>
      <w:r w:rsidRPr="00840BE6">
        <w:rPr>
          <w:rFonts w:ascii="Arial" w:eastAsia="Times New Roman" w:hAnsi="Arial" w:cs="Arial"/>
          <w:color w:val="222222"/>
          <w:sz w:val="36"/>
          <w:szCs w:val="36"/>
          <w:lang w:eastAsia="bs-Latn-BA"/>
        </w:rPr>
        <w:t> </w:t>
      </w:r>
    </w:p>
    <w:p w14:paraId="417F0D08" w14:textId="77777777" w:rsidR="002E4B85" w:rsidRPr="00E56D83" w:rsidRDefault="002E4B85" w:rsidP="002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bs-Latn-BA"/>
        </w:rPr>
      </w:pPr>
      <w:r w:rsidRPr="00E56D83"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  <w:t>Svrha</w:t>
      </w:r>
      <w:r w:rsidRPr="00E56D83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: Uplata za životno osiguranje</w:t>
      </w:r>
    </w:p>
    <w:p w14:paraId="4223CB5D" w14:textId="77777777" w:rsidR="002E4B85" w:rsidRPr="00E56D83" w:rsidRDefault="002E4B85" w:rsidP="002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bs-Latn-BA"/>
        </w:rPr>
      </w:pPr>
      <w:r w:rsidRPr="00E56D83"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  <w:t>Primalac</w:t>
      </w:r>
      <w:r w:rsidRPr="00E56D83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: Depozitni račun za prikupljanje javnih prihoda Kantona Sarajevo</w:t>
      </w:r>
    </w:p>
    <w:p w14:paraId="723D985B" w14:textId="42141DC2" w:rsidR="002E4B85" w:rsidRPr="00E56D83" w:rsidRDefault="002E4B85" w:rsidP="002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bs-Latn-BA"/>
        </w:rPr>
      </w:pPr>
      <w:r w:rsidRPr="00E56D83"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  <w:t>Na transakcijski račun broj</w:t>
      </w:r>
      <w:r w:rsidRPr="00E56D83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:  141 196 532</w:t>
      </w:r>
      <w:r w:rsidR="008042BB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 xml:space="preserve"> </w:t>
      </w:r>
      <w:r w:rsidRPr="00E56D83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000</w:t>
      </w:r>
      <w:r w:rsidR="008042BB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 xml:space="preserve"> </w:t>
      </w:r>
      <w:r w:rsidRPr="00E56D83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8475</w:t>
      </w:r>
    </w:p>
    <w:p w14:paraId="400AD8A4" w14:textId="77777777" w:rsidR="002E4B85" w:rsidRPr="00E56D83" w:rsidRDefault="002E4B85" w:rsidP="002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bs-Latn-BA"/>
        </w:rPr>
      </w:pPr>
      <w:r w:rsidRPr="00E56D83"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  <w:t>Vrsta prihoda</w:t>
      </w:r>
      <w:r w:rsidRPr="00E56D83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: 722631</w:t>
      </w:r>
    </w:p>
    <w:p w14:paraId="7B25CF89" w14:textId="77777777" w:rsidR="002E4B85" w:rsidRPr="00E56D83" w:rsidRDefault="002E4B85" w:rsidP="002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bs-Latn-BA"/>
        </w:rPr>
      </w:pPr>
      <w:r w:rsidRPr="00E56D83"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  <w:t>Općina</w:t>
      </w:r>
      <w:r w:rsidRPr="00E56D83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: 077</w:t>
      </w:r>
    </w:p>
    <w:p w14:paraId="7497B14E" w14:textId="77777777" w:rsidR="002E4B85" w:rsidRPr="00E56D83" w:rsidRDefault="002E4B85" w:rsidP="002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bs-Latn-BA"/>
        </w:rPr>
      </w:pPr>
      <w:r w:rsidRPr="00E56D83"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  <w:t>Budžetska organizacija</w:t>
      </w:r>
      <w:r w:rsidRPr="00E56D83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: 2104009</w:t>
      </w:r>
    </w:p>
    <w:p w14:paraId="1827DC54" w14:textId="525087B1" w:rsidR="00E051FC" w:rsidRDefault="002E4B85" w:rsidP="0098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bs-Latn-BA"/>
        </w:rPr>
      </w:pPr>
      <w:r w:rsidRPr="00E56D83">
        <w:rPr>
          <w:rFonts w:ascii="Arial" w:eastAsia="Times New Roman" w:hAnsi="Arial" w:cs="Arial"/>
          <w:b/>
          <w:bCs/>
          <w:color w:val="222222"/>
          <w:sz w:val="28"/>
          <w:szCs w:val="28"/>
          <w:lang w:eastAsia="bs-Latn-BA"/>
        </w:rPr>
        <w:t>Poziv na broj</w:t>
      </w:r>
      <w:r w:rsidRPr="00E56D83"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: 0000000036</w:t>
      </w:r>
    </w:p>
    <w:p w14:paraId="0EC75AEE" w14:textId="77777777" w:rsidR="00534A84" w:rsidRDefault="00534A84" w:rsidP="0098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bs-Latn-BA"/>
        </w:rPr>
      </w:pPr>
    </w:p>
    <w:p w14:paraId="3DEECBD9" w14:textId="4ACBFD75" w:rsidR="000169C3" w:rsidRPr="005E15F9" w:rsidRDefault="007B0D94" w:rsidP="0098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bs-Latn-B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bs-Latn-BA"/>
        </w:rPr>
        <w:t>NAČIN POPUNJAVANJA UPLATNICE ZA UPISNI MATERIJAL NALAZI SE NA SLJEDEĆOJ STRANICI.</w:t>
      </w:r>
    </w:p>
    <w:p w14:paraId="199E6DE4" w14:textId="48004CD4" w:rsidR="000169C3" w:rsidRDefault="00C8755B" w:rsidP="00983258">
      <w:pPr>
        <w:shd w:val="clear" w:color="auto" w:fill="FFFFFF"/>
        <w:spacing w:after="0" w:line="240" w:lineRule="auto"/>
      </w:pPr>
      <w:r w:rsidRPr="00C8755B">
        <w:rPr>
          <w:b/>
          <w:bCs/>
        </w:rPr>
        <w:lastRenderedPageBreak/>
        <w:t>Cijena upisnog materijala iznosi 2 KM</w:t>
      </w:r>
      <w:r>
        <w:t xml:space="preserve"> (dva ŠV-20 obrasca i dva semestralna lista)</w:t>
      </w:r>
    </w:p>
    <w:p w14:paraId="56D5DE2C" w14:textId="65B9162C" w:rsidR="000169C3" w:rsidRDefault="000169C3" w:rsidP="00983258">
      <w:pPr>
        <w:shd w:val="clear" w:color="auto" w:fill="FFFFFF"/>
        <w:spacing w:after="0" w:line="240" w:lineRule="auto"/>
      </w:pPr>
    </w:p>
    <w:tbl>
      <w:tblPr>
        <w:tblW w:w="10473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49"/>
        <w:gridCol w:w="50"/>
        <w:gridCol w:w="158"/>
        <w:gridCol w:w="292"/>
        <w:gridCol w:w="170"/>
        <w:gridCol w:w="21"/>
        <w:gridCol w:w="250"/>
        <w:gridCol w:w="236"/>
        <w:gridCol w:w="236"/>
        <w:gridCol w:w="270"/>
        <w:gridCol w:w="236"/>
        <w:gridCol w:w="236"/>
        <w:gridCol w:w="284"/>
        <w:gridCol w:w="236"/>
        <w:gridCol w:w="236"/>
        <w:gridCol w:w="792"/>
        <w:gridCol w:w="12"/>
        <w:gridCol w:w="147"/>
        <w:gridCol w:w="138"/>
        <w:gridCol w:w="28"/>
        <w:gridCol w:w="5"/>
        <w:gridCol w:w="207"/>
        <w:gridCol w:w="114"/>
        <w:gridCol w:w="188"/>
        <w:gridCol w:w="150"/>
        <w:gridCol w:w="32"/>
        <w:gridCol w:w="40"/>
        <w:gridCol w:w="263"/>
        <w:gridCol w:w="36"/>
        <w:gridCol w:w="37"/>
        <w:gridCol w:w="95"/>
        <w:gridCol w:w="179"/>
        <w:gridCol w:w="62"/>
        <w:gridCol w:w="233"/>
        <w:gridCol w:w="57"/>
        <w:gridCol w:w="46"/>
        <w:gridCol w:w="296"/>
        <w:gridCol w:w="40"/>
        <w:gridCol w:w="65"/>
        <w:gridCol w:w="248"/>
        <w:gridCol w:w="23"/>
        <w:gridCol w:w="64"/>
        <w:gridCol w:w="154"/>
        <w:gridCol w:w="104"/>
        <w:gridCol w:w="14"/>
        <w:gridCol w:w="79"/>
        <w:gridCol w:w="98"/>
        <w:gridCol w:w="86"/>
        <w:gridCol w:w="53"/>
        <w:gridCol w:w="20"/>
        <w:gridCol w:w="182"/>
        <w:gridCol w:w="100"/>
        <w:gridCol w:w="33"/>
        <w:gridCol w:w="21"/>
        <w:gridCol w:w="209"/>
        <w:gridCol w:w="123"/>
        <w:gridCol w:w="4"/>
        <w:gridCol w:w="74"/>
        <w:gridCol w:w="109"/>
        <w:gridCol w:w="143"/>
        <w:gridCol w:w="10"/>
        <w:gridCol w:w="130"/>
        <w:gridCol w:w="200"/>
        <w:gridCol w:w="201"/>
        <w:gridCol w:w="150"/>
        <w:gridCol w:w="257"/>
        <w:gridCol w:w="95"/>
        <w:gridCol w:w="329"/>
      </w:tblGrid>
      <w:tr w:rsidR="000169C3" w:rsidRPr="000169C3" w14:paraId="0D87046A" w14:textId="77777777" w:rsidTr="00A826BE">
        <w:trPr>
          <w:trHeight w:val="590"/>
          <w:jc w:val="center"/>
        </w:trPr>
        <w:tc>
          <w:tcPr>
            <w:tcW w:w="1505" w:type="dxa"/>
            <w:gridSpan w:val="5"/>
            <w:tcBorders>
              <w:bottom w:val="nil"/>
            </w:tcBorders>
            <w:vAlign w:val="center"/>
          </w:tcPr>
          <w:p w14:paraId="6F18487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Uplatio je (ime, adresa i tel.)</w:t>
            </w:r>
          </w:p>
        </w:tc>
        <w:tc>
          <w:tcPr>
            <w:tcW w:w="2350" w:type="dxa"/>
            <w:gridSpan w:val="11"/>
            <w:tcBorders>
              <w:bottom w:val="single" w:sz="4" w:space="0" w:color="auto"/>
            </w:tcBorders>
          </w:tcPr>
          <w:p w14:paraId="11A06269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6618" w:type="dxa"/>
            <w:gridSpan w:val="53"/>
          </w:tcPr>
          <w:p w14:paraId="50EC1FA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4C17C657" w14:textId="77777777" w:rsidTr="00A826BE">
        <w:trPr>
          <w:jc w:val="center"/>
        </w:trPr>
        <w:tc>
          <w:tcPr>
            <w:tcW w:w="3855" w:type="dxa"/>
            <w:gridSpan w:val="16"/>
            <w:tcBorders>
              <w:bottom w:val="single" w:sz="4" w:space="0" w:color="auto"/>
            </w:tcBorders>
          </w:tcPr>
          <w:p w14:paraId="0FC1199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IME I PREZIME STUDENTA/ICE, ADRESA, KONTAKT TELEFON</w:t>
            </w:r>
          </w:p>
        </w:tc>
        <w:tc>
          <w:tcPr>
            <w:tcW w:w="110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DFEBF5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 xml:space="preserve">Račun </w:t>
            </w:r>
          </w:p>
          <w:p w14:paraId="30FE78FE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pošiljaoca</w:t>
            </w:r>
          </w:p>
        </w:tc>
        <w:tc>
          <w:tcPr>
            <w:tcW w:w="35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7C6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60D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9BB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230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A75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4C3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7C4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565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08F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B3A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4E1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2C2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D29B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DE3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58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47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31B68EDB" w14:textId="77777777" w:rsidTr="00A826BE">
        <w:trPr>
          <w:jc w:val="center"/>
        </w:trPr>
        <w:tc>
          <w:tcPr>
            <w:tcW w:w="38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720E6A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" w:type="dxa"/>
            <w:gridSpan w:val="4"/>
            <w:vMerge/>
            <w:tcBorders>
              <w:right w:val="single" w:sz="4" w:space="0" w:color="auto"/>
            </w:tcBorders>
          </w:tcPr>
          <w:p w14:paraId="543D4F7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87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C3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403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A3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7D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6C7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64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10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A6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ECE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B9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10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6E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E1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C4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6F4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3BCC78A8" w14:textId="77777777" w:rsidTr="00A826BE">
        <w:trPr>
          <w:jc w:val="center"/>
        </w:trPr>
        <w:tc>
          <w:tcPr>
            <w:tcW w:w="3855" w:type="dxa"/>
            <w:gridSpan w:val="16"/>
            <w:tcBorders>
              <w:top w:val="single" w:sz="4" w:space="0" w:color="auto"/>
              <w:bottom w:val="nil"/>
            </w:tcBorders>
          </w:tcPr>
          <w:p w14:paraId="4393349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6618" w:type="dxa"/>
            <w:gridSpan w:val="53"/>
          </w:tcPr>
          <w:p w14:paraId="01552DD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5D8E3A10" w14:textId="77777777" w:rsidTr="00A826BE">
        <w:trPr>
          <w:jc w:val="center"/>
        </w:trPr>
        <w:tc>
          <w:tcPr>
            <w:tcW w:w="999" w:type="dxa"/>
            <w:gridSpan w:val="2"/>
            <w:tcBorders>
              <w:top w:val="nil"/>
              <w:bottom w:val="nil"/>
            </w:tcBorders>
            <w:vAlign w:val="center"/>
          </w:tcPr>
          <w:p w14:paraId="2E3D9FE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Svrha doznake:</w:t>
            </w:r>
          </w:p>
        </w:tc>
        <w:tc>
          <w:tcPr>
            <w:tcW w:w="2856" w:type="dxa"/>
            <w:gridSpan w:val="14"/>
            <w:tcBorders>
              <w:top w:val="nil"/>
              <w:bottom w:val="single" w:sz="4" w:space="0" w:color="auto"/>
            </w:tcBorders>
          </w:tcPr>
          <w:p w14:paraId="0D2CEC57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6618" w:type="dxa"/>
            <w:gridSpan w:val="53"/>
          </w:tcPr>
          <w:p w14:paraId="0F7383A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04E3479E" w14:textId="77777777" w:rsidTr="00A826BE">
        <w:trPr>
          <w:jc w:val="center"/>
        </w:trPr>
        <w:tc>
          <w:tcPr>
            <w:tcW w:w="385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345671F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highlight w:val="yellow"/>
                <w:lang w:val="hr-HR" w:eastAsia="hr-HR"/>
              </w:rPr>
            </w:pPr>
          </w:p>
          <w:p w14:paraId="735E2D99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hr-HR" w:eastAsia="hr-HR"/>
              </w:rPr>
              <w:t xml:space="preserve">UPLATA -  ŠTAMPANJA UPISNOG MATERIJALA </w:t>
            </w:r>
          </w:p>
          <w:p w14:paraId="7F083ADE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110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9C7534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Račun</w:t>
            </w:r>
          </w:p>
          <w:p w14:paraId="6ED1C12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primaoca</w:t>
            </w:r>
          </w:p>
        </w:tc>
        <w:tc>
          <w:tcPr>
            <w:tcW w:w="35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B53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7DF7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33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50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4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AA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707E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19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49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34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C2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72E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33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1B9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810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C5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52E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E79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C4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167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5</w:t>
            </w:r>
          </w:p>
        </w:tc>
      </w:tr>
      <w:tr w:rsidR="000169C3" w:rsidRPr="000169C3" w14:paraId="23CA6D94" w14:textId="77777777" w:rsidTr="00A826BE">
        <w:trPr>
          <w:jc w:val="center"/>
        </w:trPr>
        <w:tc>
          <w:tcPr>
            <w:tcW w:w="385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F188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110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759D6369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7F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2B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33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F6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98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7F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12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8A4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A9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6F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BF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81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D7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39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B67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D6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560681CE" w14:textId="77777777" w:rsidTr="00A826BE">
        <w:trPr>
          <w:jc w:val="center"/>
        </w:trPr>
        <w:tc>
          <w:tcPr>
            <w:tcW w:w="3855" w:type="dxa"/>
            <w:gridSpan w:val="16"/>
            <w:tcBorders>
              <w:top w:val="single" w:sz="4" w:space="0" w:color="auto"/>
              <w:bottom w:val="nil"/>
            </w:tcBorders>
          </w:tcPr>
          <w:p w14:paraId="27DA9C5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6618" w:type="dxa"/>
            <w:gridSpan w:val="53"/>
          </w:tcPr>
          <w:p w14:paraId="08AC535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1199D06B" w14:textId="77777777" w:rsidTr="00A826BE">
        <w:trPr>
          <w:jc w:val="center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52AE9B1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Primalac</w:t>
            </w:r>
          </w:p>
        </w:tc>
        <w:tc>
          <w:tcPr>
            <w:tcW w:w="2905" w:type="dxa"/>
            <w:gridSpan w:val="15"/>
            <w:tcBorders>
              <w:top w:val="nil"/>
              <w:bottom w:val="single" w:sz="4" w:space="0" w:color="auto"/>
            </w:tcBorders>
          </w:tcPr>
          <w:p w14:paraId="0F7FD63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JR Trezor KS</w:t>
            </w:r>
          </w:p>
        </w:tc>
        <w:tc>
          <w:tcPr>
            <w:tcW w:w="802" w:type="dxa"/>
          </w:tcPr>
          <w:p w14:paraId="364992D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KM</w:t>
            </w:r>
          </w:p>
        </w:tc>
        <w:tc>
          <w:tcPr>
            <w:tcW w:w="2822" w:type="dxa"/>
            <w:gridSpan w:val="26"/>
            <w:tcBorders>
              <w:bottom w:val="single" w:sz="4" w:space="0" w:color="auto"/>
            </w:tcBorders>
          </w:tcPr>
          <w:p w14:paraId="3F92DE94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3" w:type="dxa"/>
            <w:gridSpan w:val="4"/>
          </w:tcPr>
          <w:p w14:paraId="0071AE82" w14:textId="77777777" w:rsidR="000169C3" w:rsidRPr="000169C3" w:rsidRDefault="000169C3" w:rsidP="000169C3">
            <w:pPr>
              <w:tabs>
                <w:tab w:val="center" w:pos="927"/>
                <w:tab w:val="right" w:pos="1854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  <w:p w14:paraId="2440636E" w14:textId="77777777" w:rsidR="000169C3" w:rsidRPr="000169C3" w:rsidRDefault="000169C3" w:rsidP="000169C3">
            <w:pPr>
              <w:tabs>
                <w:tab w:val="center" w:pos="927"/>
                <w:tab w:val="right" w:pos="1854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441" w:type="dxa"/>
            <w:gridSpan w:val="5"/>
            <w:tcBorders>
              <w:right w:val="single" w:sz="4" w:space="0" w:color="auto"/>
            </w:tcBorders>
          </w:tcPr>
          <w:p w14:paraId="55334143" w14:textId="77777777" w:rsidR="000169C3" w:rsidRPr="000169C3" w:rsidRDefault="000169C3" w:rsidP="000169C3">
            <w:pPr>
              <w:tabs>
                <w:tab w:val="center" w:pos="927"/>
                <w:tab w:val="right" w:pos="1854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590" w14:textId="77777777" w:rsidR="000169C3" w:rsidRPr="000169C3" w:rsidRDefault="000169C3" w:rsidP="000169C3">
            <w:pPr>
              <w:tabs>
                <w:tab w:val="center" w:pos="927"/>
                <w:tab w:val="right" w:pos="1854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11" w:type="dxa"/>
            <w:gridSpan w:val="4"/>
            <w:tcBorders>
              <w:left w:val="single" w:sz="4" w:space="0" w:color="auto"/>
            </w:tcBorders>
          </w:tcPr>
          <w:p w14:paraId="141FBBC8" w14:textId="77777777" w:rsidR="000169C3" w:rsidRPr="000169C3" w:rsidRDefault="000169C3" w:rsidP="000169C3">
            <w:pPr>
              <w:tabs>
                <w:tab w:val="center" w:pos="927"/>
                <w:tab w:val="right" w:pos="1854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524" w:type="dxa"/>
            <w:gridSpan w:val="9"/>
          </w:tcPr>
          <w:p w14:paraId="2073B2A9" w14:textId="77777777" w:rsidR="000169C3" w:rsidRPr="000169C3" w:rsidRDefault="000169C3" w:rsidP="000169C3">
            <w:pPr>
              <w:tabs>
                <w:tab w:val="center" w:pos="927"/>
                <w:tab w:val="right" w:pos="1854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HITNO</w:t>
            </w:r>
          </w:p>
        </w:tc>
      </w:tr>
      <w:tr w:rsidR="000169C3" w:rsidRPr="000169C3" w14:paraId="68A8CD51" w14:textId="77777777" w:rsidTr="00A826BE">
        <w:trPr>
          <w:jc w:val="center"/>
        </w:trPr>
        <w:tc>
          <w:tcPr>
            <w:tcW w:w="385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54DD563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  <w:t>Univerzitet u Sarajevu-Rektorat</w:t>
            </w:r>
          </w:p>
        </w:tc>
        <w:tc>
          <w:tcPr>
            <w:tcW w:w="6618" w:type="dxa"/>
            <w:gridSpan w:val="53"/>
            <w:vAlign w:val="center"/>
          </w:tcPr>
          <w:p w14:paraId="4A4232E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i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i/>
                <w:noProof/>
                <w:sz w:val="18"/>
                <w:szCs w:val="18"/>
                <w:lang w:val="hr-HR" w:eastAsia="hr-HR"/>
              </w:rPr>
              <w:t>Samo za uplate javnih prihoda</w:t>
            </w:r>
          </w:p>
        </w:tc>
      </w:tr>
      <w:tr w:rsidR="000169C3" w:rsidRPr="000169C3" w14:paraId="3261AE32" w14:textId="77777777" w:rsidTr="00A826BE">
        <w:trPr>
          <w:jc w:val="center"/>
        </w:trPr>
        <w:tc>
          <w:tcPr>
            <w:tcW w:w="385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99C1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D467F1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ID/ JMBG</w:t>
            </w:r>
          </w:p>
        </w:tc>
        <w:tc>
          <w:tcPr>
            <w:tcW w:w="35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7F0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179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3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14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4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17E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34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9E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AE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4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06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66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3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FC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504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E7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15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highlight w:val="yellow"/>
                <w:lang w:val="hr-HR" w:eastAsia="hr-HR"/>
              </w:rPr>
            </w:pP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0C0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Vrsta</w:t>
            </w:r>
          </w:p>
          <w:p w14:paraId="6F79C46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uplate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AE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4AB5F287" w14:textId="77777777" w:rsidTr="00A826BE">
        <w:trPr>
          <w:jc w:val="center"/>
        </w:trPr>
        <w:tc>
          <w:tcPr>
            <w:tcW w:w="3855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6864872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73A2F9C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49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75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5A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33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8B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93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14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45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24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40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56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CA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51AD6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43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4F94B02A" w14:textId="77777777" w:rsidTr="00A826BE">
        <w:trPr>
          <w:jc w:val="center"/>
        </w:trPr>
        <w:tc>
          <w:tcPr>
            <w:tcW w:w="1049" w:type="dxa"/>
            <w:gridSpan w:val="3"/>
            <w:tcBorders>
              <w:top w:val="nil"/>
              <w:bottom w:val="nil"/>
            </w:tcBorders>
            <w:vAlign w:val="center"/>
          </w:tcPr>
          <w:p w14:paraId="412611F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Mjesto i datum uplate</w:t>
            </w:r>
          </w:p>
        </w:tc>
        <w:tc>
          <w:tcPr>
            <w:tcW w:w="90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C8CF4C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Sarajev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698006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055A9B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D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315CDA60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232693E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2FC5D97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569F638A" w14:textId="77777777" w:rsidR="000169C3" w:rsidRPr="000169C3" w:rsidRDefault="000169C3" w:rsidP="000169C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BBA7E5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G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C8EE929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3287" w:type="dxa"/>
            <w:gridSpan w:val="24"/>
            <w:tcBorders>
              <w:top w:val="nil"/>
              <w:bottom w:val="nil"/>
            </w:tcBorders>
          </w:tcPr>
          <w:p w14:paraId="1193C44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232" w:type="dxa"/>
            <w:gridSpan w:val="13"/>
            <w:tcBorders>
              <w:top w:val="nil"/>
              <w:bottom w:val="nil"/>
            </w:tcBorders>
          </w:tcPr>
          <w:p w14:paraId="6CDCBCE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2099" w:type="dxa"/>
            <w:gridSpan w:val="16"/>
            <w:tcBorders>
              <w:top w:val="nil"/>
              <w:bottom w:val="nil"/>
            </w:tcBorders>
            <w:vAlign w:val="center"/>
          </w:tcPr>
          <w:p w14:paraId="6B484BE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i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i/>
                <w:noProof/>
                <w:sz w:val="18"/>
                <w:szCs w:val="18"/>
                <w:lang w:val="hr-HR" w:eastAsia="hr-HR"/>
              </w:rPr>
              <w:t>Porezni period</w:t>
            </w:r>
          </w:p>
        </w:tc>
      </w:tr>
      <w:tr w:rsidR="000169C3" w:rsidRPr="000169C3" w14:paraId="5F3F7039" w14:textId="77777777" w:rsidTr="00A826BE">
        <w:trPr>
          <w:jc w:val="center"/>
        </w:trPr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14:paraId="16370D9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2156" w:type="dxa"/>
            <w:gridSpan w:val="9"/>
            <w:tcBorders>
              <w:top w:val="nil"/>
              <w:bottom w:val="nil"/>
            </w:tcBorders>
            <w:vAlign w:val="center"/>
          </w:tcPr>
          <w:p w14:paraId="5911BEA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CD357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Vrsta  prihoda</w:t>
            </w:r>
          </w:p>
        </w:tc>
        <w:tc>
          <w:tcPr>
            <w:tcW w:w="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D8D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4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763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4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B68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583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32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5D5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29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819A5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4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AE87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Od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673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D</w:t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5D9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D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0A5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1E7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9C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279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G</w:t>
            </w:r>
          </w:p>
        </w:tc>
      </w:tr>
      <w:tr w:rsidR="000169C3" w:rsidRPr="000169C3" w14:paraId="7A6236DE" w14:textId="77777777" w:rsidTr="00A826BE">
        <w:trPr>
          <w:trHeight w:val="598"/>
          <w:jc w:val="center"/>
        </w:trPr>
        <w:tc>
          <w:tcPr>
            <w:tcW w:w="1209" w:type="dxa"/>
            <w:gridSpan w:val="4"/>
            <w:tcBorders>
              <w:top w:val="nil"/>
              <w:bottom w:val="nil"/>
            </w:tcBorders>
            <w:vAlign w:val="center"/>
          </w:tcPr>
          <w:p w14:paraId="1FC131E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6"/>
                <w:szCs w:val="16"/>
                <w:lang w:val="hr-HR" w:eastAsia="hr-HR"/>
              </w:rPr>
              <w:t>Potpis i pečat nalogodavca</w:t>
            </w:r>
          </w:p>
        </w:tc>
        <w:tc>
          <w:tcPr>
            <w:tcW w:w="264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51A4DDD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4075" w:type="dxa"/>
            <w:gridSpan w:val="32"/>
            <w:tcBorders>
              <w:top w:val="nil"/>
              <w:bottom w:val="nil"/>
            </w:tcBorders>
            <w:vAlign w:val="center"/>
          </w:tcPr>
          <w:p w14:paraId="3CDF2FF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444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ED1D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Do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31A4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D</w:t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3DF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D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0677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DAD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M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9117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014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val="hr-HR" w:eastAsia="hr-HR"/>
              </w:rPr>
              <w:t>G</w:t>
            </w:r>
          </w:p>
        </w:tc>
      </w:tr>
      <w:tr w:rsidR="000169C3" w:rsidRPr="000169C3" w14:paraId="0C210415" w14:textId="77777777" w:rsidTr="00A826BE">
        <w:trPr>
          <w:jc w:val="center"/>
        </w:trPr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14:paraId="24DFCB5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2156" w:type="dxa"/>
            <w:gridSpan w:val="9"/>
            <w:tcBorders>
              <w:top w:val="nil"/>
              <w:bottom w:val="nil"/>
            </w:tcBorders>
            <w:vAlign w:val="center"/>
          </w:tcPr>
          <w:p w14:paraId="3887FF8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6618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14:paraId="54639A3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3829B597" w14:textId="77777777" w:rsidTr="00A826BE">
        <w:trPr>
          <w:jc w:val="center"/>
        </w:trPr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14:paraId="69A65F0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2156" w:type="dxa"/>
            <w:gridSpan w:val="9"/>
            <w:tcBorders>
              <w:top w:val="nil"/>
              <w:bottom w:val="nil"/>
            </w:tcBorders>
            <w:vAlign w:val="center"/>
          </w:tcPr>
          <w:p w14:paraId="2E97D793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6618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14:paraId="1235E1F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1083F885" w14:textId="77777777" w:rsidTr="00A826BE">
        <w:trPr>
          <w:jc w:val="center"/>
        </w:trPr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14:paraId="33282FE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2156" w:type="dxa"/>
            <w:gridSpan w:val="9"/>
            <w:tcBorders>
              <w:top w:val="nil"/>
              <w:bottom w:val="nil"/>
            </w:tcBorders>
            <w:vAlign w:val="center"/>
          </w:tcPr>
          <w:p w14:paraId="27C3A1A4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1CE4C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Općina</w:t>
            </w:r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63E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417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E87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1609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01A46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Budžetska organizacija</w:t>
            </w:r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90C0B15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E120968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4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FFC06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2845522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9C2B18C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D222A8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D27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1</w:t>
            </w:r>
          </w:p>
        </w:tc>
      </w:tr>
      <w:tr w:rsidR="000169C3" w:rsidRPr="000169C3" w14:paraId="511954F4" w14:textId="77777777" w:rsidTr="00A826BE">
        <w:trPr>
          <w:jc w:val="center"/>
        </w:trPr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14:paraId="31E1B406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2156" w:type="dxa"/>
            <w:gridSpan w:val="9"/>
            <w:tcBorders>
              <w:top w:val="nil"/>
              <w:bottom w:val="nil"/>
            </w:tcBorders>
            <w:vAlign w:val="center"/>
          </w:tcPr>
          <w:p w14:paraId="3AC41C60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6618" w:type="dxa"/>
            <w:gridSpan w:val="53"/>
            <w:tcBorders>
              <w:top w:val="nil"/>
              <w:bottom w:val="nil"/>
            </w:tcBorders>
            <w:vAlign w:val="center"/>
          </w:tcPr>
          <w:p w14:paraId="108172AF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  <w:tr w:rsidR="000169C3" w:rsidRPr="000169C3" w14:paraId="77832574" w14:textId="77777777" w:rsidTr="00A826BE">
        <w:trPr>
          <w:jc w:val="center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14:paraId="53DCE304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Potpis ovlaštenog lica</w:t>
            </w:r>
          </w:p>
        </w:tc>
        <w:tc>
          <w:tcPr>
            <w:tcW w:w="324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5BFDEA24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0C512D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Poziv na broj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0CF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6A9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1457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2A5E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D0A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D11E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8B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029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30B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824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  <w:r w:rsidRPr="000169C3"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7FC3B1" w14:textId="77777777" w:rsidR="000169C3" w:rsidRPr="000169C3" w:rsidRDefault="000169C3" w:rsidP="000169C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hr-HR" w:eastAsia="hr-HR"/>
              </w:rPr>
            </w:pPr>
          </w:p>
        </w:tc>
      </w:tr>
    </w:tbl>
    <w:p w14:paraId="2BC1A643" w14:textId="77777777" w:rsidR="000169C3" w:rsidRDefault="000169C3" w:rsidP="00534A84">
      <w:pPr>
        <w:shd w:val="clear" w:color="auto" w:fill="FFFFFF"/>
        <w:spacing w:after="0" w:line="240" w:lineRule="auto"/>
      </w:pPr>
    </w:p>
    <w:sectPr w:rsidR="000169C3" w:rsidSect="002E4B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23DC7"/>
    <w:multiLevelType w:val="hybridMultilevel"/>
    <w:tmpl w:val="AAE220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62"/>
    <w:rsid w:val="000169C3"/>
    <w:rsid w:val="000768FD"/>
    <w:rsid w:val="00083A84"/>
    <w:rsid w:val="000F45CC"/>
    <w:rsid w:val="00166919"/>
    <w:rsid w:val="001A44AB"/>
    <w:rsid w:val="001F3476"/>
    <w:rsid w:val="00243D2F"/>
    <w:rsid w:val="002A07B0"/>
    <w:rsid w:val="002E4B85"/>
    <w:rsid w:val="002E61F4"/>
    <w:rsid w:val="002F2E8C"/>
    <w:rsid w:val="004811CA"/>
    <w:rsid w:val="004A1647"/>
    <w:rsid w:val="004E1B08"/>
    <w:rsid w:val="00534A84"/>
    <w:rsid w:val="005823A5"/>
    <w:rsid w:val="005E15F9"/>
    <w:rsid w:val="00740542"/>
    <w:rsid w:val="00771A08"/>
    <w:rsid w:val="007B0D94"/>
    <w:rsid w:val="008042BB"/>
    <w:rsid w:val="008326AC"/>
    <w:rsid w:val="00892C56"/>
    <w:rsid w:val="00983258"/>
    <w:rsid w:val="009F32C2"/>
    <w:rsid w:val="00A07E9F"/>
    <w:rsid w:val="00A8350A"/>
    <w:rsid w:val="00AC1062"/>
    <w:rsid w:val="00B21B28"/>
    <w:rsid w:val="00C8755B"/>
    <w:rsid w:val="00D61404"/>
    <w:rsid w:val="00DC3F0A"/>
    <w:rsid w:val="00FA0D79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867E"/>
  <w15:chartTrackingRefBased/>
  <w15:docId w15:val="{F9AC5154-349C-4B01-B26A-990F8BE3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4B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347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347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0F45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Babic</dc:creator>
  <cp:keywords/>
  <dc:description/>
  <cp:lastModifiedBy>Tatjana Babic</cp:lastModifiedBy>
  <cp:revision>50</cp:revision>
  <cp:lastPrinted>2020-09-25T07:12:00Z</cp:lastPrinted>
  <dcterms:created xsi:type="dcterms:W3CDTF">2020-09-14T08:05:00Z</dcterms:created>
  <dcterms:modified xsi:type="dcterms:W3CDTF">2020-10-06T14:07:00Z</dcterms:modified>
</cp:coreProperties>
</file>